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5" w:lineRule="auto"/>
        <w:rPr>
          <w:rFonts w:ascii="Corsiva" w:cs="Corsiva" w:eastAsia="Corsiva" w:hAnsi="Corsiva"/>
          <w:i w:val="1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leader="none" w:pos="8647"/>
        </w:tabs>
        <w:spacing w:before="1" w:line="360" w:lineRule="auto"/>
        <w:jc w:val="center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EL SUSCRITO SECRETARIO DEL DESPACHO DE PLANEACIÓN E INFRAESTRUCTURA DEL MUNICIPIO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CHIPAQUE</w:t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, CUNDINAMARCA </w:t>
      </w:r>
    </w:p>
    <w:p w:rsidR="00000000" w:rsidDel="00000000" w:rsidP="00000000" w:rsidRDefault="00000000" w:rsidRPr="00000000" w14:paraId="00000003">
      <w:pPr>
        <w:spacing w:before="1" w:line="480" w:lineRule="auto"/>
        <w:ind w:left="444" w:right="447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before="1" w:line="480" w:lineRule="auto"/>
        <w:ind w:left="444" w:right="447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CERTIFICA:</w:t>
      </w:r>
    </w:p>
    <w:p w:rsidR="00000000" w:rsidDel="00000000" w:rsidP="00000000" w:rsidRDefault="00000000" w:rsidRPr="00000000" w14:paraId="00000005">
      <w:pPr>
        <w:spacing w:before="3" w:line="276" w:lineRule="auto"/>
        <w:ind w:right="138"/>
        <w:jc w:val="both"/>
        <w:rPr>
          <w:i w:val="1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Que las viviendas presentadas en el Proyecto Construcción de vivienda de interés prioritario en el municipio de chipaque  cumplen con las siguientes características, conforme a lo previsto en el  </w:t>
      </w:r>
      <w:r w:rsidDel="00000000" w:rsidR="00000000" w:rsidRPr="00000000">
        <w:rPr>
          <w:i w:val="1"/>
          <w:rtl w:val="0"/>
        </w:rPr>
        <w:t xml:space="preserve"> plan  de </w:t>
      </w:r>
      <w:r w:rsidDel="00000000" w:rsidR="00000000" w:rsidRPr="00000000">
        <w:rPr>
          <w:i w:val="1"/>
          <w:rtl w:val="0"/>
        </w:rPr>
        <w:t xml:space="preserve">Ordenamiento Territorial adoptado mediante Acuerdo No. 22 de 2023 del 12 de diciembre de 2023 “Por el cual se adopta el Esquema de Ordenamiento Territorial (E.O.T) del municipio de Chipaque- Cundinamarca y se dictan algunas disposiciones”.</w:t>
      </w:r>
    </w:p>
    <w:p w:rsidR="00000000" w:rsidDel="00000000" w:rsidP="00000000" w:rsidRDefault="00000000" w:rsidRPr="00000000" w14:paraId="00000006">
      <w:pPr>
        <w:spacing w:before="3" w:line="276" w:lineRule="auto"/>
        <w:ind w:right="138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3" w:line="276" w:lineRule="auto"/>
        <w:ind w:right="138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3" w:line="276" w:lineRule="auto"/>
        <w:ind w:right="138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76" w:lineRule="auto"/>
        <w:ind w:left="720" w:right="138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Las vivienda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intervenir se encuentran ubicadas en suelo RURAL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138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 se encuentra ubicado en Zonas de Alto Riesgo o con amenazas de desastres naturales (inundación, deslizamiento, etc.).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138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 se encuentra ubicado en zonas de protección de recursos naturales. En caso que no </w:t>
      </w:r>
      <w:r w:rsidDel="00000000" w:rsidR="00000000" w:rsidRPr="00000000">
        <w:rPr>
          <w:sz w:val="24"/>
          <w:szCs w:val="24"/>
          <w:rtl w:val="0"/>
        </w:rPr>
        <w:t xml:space="preserve">permiten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adecuaciones o reparaciones en esta zona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138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 se encuentra ubicado en zonas de reserva de obra pública o de infraestructura básica del nivel nacional,regional o municipal.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4" w:line="276" w:lineRule="auto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" w:line="276" w:lineRule="auto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jc w:val="both"/>
        <w:rPr>
          <w:i w:val="1"/>
        </w:rPr>
      </w:pPr>
      <w:bookmarkStart w:colFirst="0" w:colLast="0" w:name="_heading=h.3ga6zt2p0lpe" w:id="0"/>
      <w:bookmarkEnd w:id="0"/>
      <w:r w:rsidDel="00000000" w:rsidR="00000000" w:rsidRPr="00000000">
        <w:rPr>
          <w:rtl w:val="0"/>
        </w:rPr>
        <w:t xml:space="preserve">Dado en Chipaque </w:t>
      </w:r>
      <w:r w:rsidDel="00000000" w:rsidR="00000000" w:rsidRPr="00000000">
        <w:rPr>
          <w:color w:val="000000"/>
          <w:rtl w:val="0"/>
        </w:rPr>
        <w:t xml:space="preserve">, Cundinamarca</w:t>
      </w:r>
      <w:r w:rsidDel="00000000" w:rsidR="00000000" w:rsidRPr="00000000">
        <w:rPr>
          <w:rtl w:val="0"/>
        </w:rPr>
        <w:t xml:space="preserve"> a los </w:t>
      </w:r>
      <w:r w:rsidDel="00000000" w:rsidR="00000000" w:rsidRPr="00000000">
        <w:rPr>
          <w:rtl w:val="0"/>
        </w:rPr>
        <w:t xml:space="preserve">veinte (20) días del mes de octubre de 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140" w:firstLine="0"/>
        <w:jc w:val="both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__________________________________________</w:t>
      </w:r>
    </w:p>
    <w:p w:rsidR="00000000" w:rsidDel="00000000" w:rsidP="00000000" w:rsidRDefault="00000000" w:rsidRPr="00000000" w14:paraId="00000015">
      <w:pPr>
        <w:spacing w:after="240" w:befor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ARQ. SERGIO EDUARDO GIRÓN HERNÁNDEZ</w:t>
      </w:r>
    </w:p>
    <w:p w:rsidR="00000000" w:rsidDel="00000000" w:rsidP="00000000" w:rsidRDefault="00000000" w:rsidRPr="00000000" w14:paraId="00000016">
      <w:pPr>
        <w:pStyle w:val="Heading1"/>
        <w:spacing w:line="219" w:lineRule="auto"/>
        <w:ind w:firstLine="444"/>
        <w:rPr>
          <w:color w:val="000000"/>
        </w:rPr>
      </w:pPr>
      <w:r w:rsidDel="00000000" w:rsidR="00000000" w:rsidRPr="00000000">
        <w:rPr>
          <w:rtl w:val="0"/>
        </w:rPr>
        <w:t xml:space="preserve">Secretario</w:t>
      </w:r>
      <w:r w:rsidDel="00000000" w:rsidR="00000000" w:rsidRPr="00000000">
        <w:rPr>
          <w:color w:val="000000"/>
          <w:rtl w:val="0"/>
        </w:rPr>
        <w:t xml:space="preserve"> de Planeación e infraestructura</w:t>
      </w:r>
    </w:p>
    <w:p w:rsidR="00000000" w:rsidDel="00000000" w:rsidP="00000000" w:rsidRDefault="00000000" w:rsidRPr="00000000" w14:paraId="00000017">
      <w:pPr>
        <w:ind w:left="444" w:right="445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Municipio de </w:t>
      </w:r>
      <w:r w:rsidDel="00000000" w:rsidR="00000000" w:rsidRPr="00000000">
        <w:rPr>
          <w:sz w:val="24"/>
          <w:szCs w:val="24"/>
          <w:rtl w:val="0"/>
        </w:rPr>
        <w:t xml:space="preserve">Chipaque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, Cundinamarca</w:t>
      </w:r>
    </w:p>
    <w:p w:rsidR="00000000" w:rsidDel="00000000" w:rsidP="00000000" w:rsidRDefault="00000000" w:rsidRPr="00000000" w14:paraId="0000001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17" w:top="1417" w:left="1701" w:right="1892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Corsiva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jc w:val="center"/>
      <w:rPr>
        <w:color w:val="000000"/>
        <w:sz w:val="36"/>
        <w:szCs w:val="36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ind w:left="444" w:right="445"/>
      <w:jc w:val="center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Ttulo1Car" w:customStyle="1">
    <w:name w:val="Título 1 Car"/>
    <w:basedOn w:val="Fuentedeprrafopredeter"/>
    <w:link w:val="Ttulo1"/>
    <w:uiPriority w:val="1"/>
    <w:rsid w:val="00C9359C"/>
    <w:rPr>
      <w:rFonts w:ascii="Arial" w:cs="Arial" w:eastAsia="Arial" w:hAnsi="Arial"/>
      <w:sz w:val="24"/>
      <w:szCs w:val="24"/>
      <w:lang w:bidi="es-ES" w:eastAsia="es-ES" w:val="es-ES"/>
    </w:rPr>
  </w:style>
  <w:style w:type="paragraph" w:styleId="Textoindependiente">
    <w:name w:val="Body Text"/>
    <w:basedOn w:val="Normal"/>
    <w:link w:val="TextoindependienteCar"/>
    <w:uiPriority w:val="1"/>
    <w:semiHidden w:val="1"/>
    <w:unhideWhenUsed w:val="1"/>
    <w:qFormat w:val="1"/>
    <w:rsid w:val="00C9359C"/>
  </w:style>
  <w:style w:type="character" w:styleId="TextoindependienteCar" w:customStyle="1">
    <w:name w:val="Texto independiente Car"/>
    <w:basedOn w:val="Fuentedeprrafopredeter"/>
    <w:link w:val="Textoindependiente"/>
    <w:uiPriority w:val="1"/>
    <w:semiHidden w:val="1"/>
    <w:rsid w:val="00C9359C"/>
    <w:rPr>
      <w:rFonts w:ascii="Arial" w:cs="Arial" w:eastAsia="Arial" w:hAnsi="Arial"/>
      <w:lang w:bidi="es-ES" w:eastAsia="es-ES" w:val="es-ES"/>
    </w:rPr>
  </w:style>
  <w:style w:type="paragraph" w:styleId="Encabezado">
    <w:name w:val="header"/>
    <w:basedOn w:val="Normal"/>
    <w:link w:val="EncabezadoCar"/>
    <w:uiPriority w:val="99"/>
    <w:unhideWhenUsed w:val="1"/>
    <w:rsid w:val="00C9359C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C9359C"/>
    <w:rPr>
      <w:rFonts w:ascii="Arial" w:cs="Arial" w:eastAsia="Arial" w:hAnsi="Arial"/>
      <w:lang w:bidi="es-ES" w:eastAsia="es-ES" w:val="es-ES"/>
    </w:rPr>
  </w:style>
  <w:style w:type="paragraph" w:styleId="Piedepgina">
    <w:name w:val="footer"/>
    <w:basedOn w:val="Normal"/>
    <w:link w:val="PiedepginaCar"/>
    <w:uiPriority w:val="99"/>
    <w:unhideWhenUsed w:val="1"/>
    <w:rsid w:val="00C9359C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C9359C"/>
    <w:rPr>
      <w:rFonts w:ascii="Arial" w:cs="Arial" w:eastAsia="Arial" w:hAnsi="Arial"/>
      <w:lang w:bidi="es-ES" w:eastAsia="es-ES" w:val="es-ES"/>
    </w:rPr>
  </w:style>
  <w:style w:type="table" w:styleId="Tablaconcuadrcula">
    <w:name w:val="Table Grid"/>
    <w:basedOn w:val="Tablanormal"/>
    <w:uiPriority w:val="39"/>
    <w:rsid w:val="00334E9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2836A9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siva-regular.ttf"/><Relationship Id="rId2" Type="http://schemas.openxmlformats.org/officeDocument/2006/relationships/font" Target="fonts/Corsiva-bold.ttf"/><Relationship Id="rId3" Type="http://schemas.openxmlformats.org/officeDocument/2006/relationships/font" Target="fonts/Corsiva-italic.ttf"/><Relationship Id="rId4" Type="http://schemas.openxmlformats.org/officeDocument/2006/relationships/font" Target="fonts/Corsiva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H6AKFDHUfwzK1423bM7HtkhBfA==">CgMxLjAyDmguM2dhNnp0MnAwbHBlOAByITFPWks0cnZZdXEyMGZqVW1xajhfSTdvSF9vVm9LS3o5Tw==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2025-06-19T21:34:00Z</dcterms:created>
  <dc:creator>Jaime Iriarte Garcia</dc:creator>
</cp:coreProperties>
</file>